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E29" w:rsidRDefault="00A35E29" w:rsidP="00A35E29">
      <w:pPr>
        <w:rPr>
          <w:rFonts w:ascii="Times New Roman" w:hAnsi="Times New Roman" w:cs="Times New Roman"/>
          <w:sz w:val="24"/>
          <w:szCs w:val="24"/>
        </w:rPr>
      </w:pPr>
    </w:p>
    <w:p w:rsidR="00A35E29" w:rsidRDefault="00A35E29" w:rsidP="00A35E29">
      <w:pPr>
        <w:jc w:val="center"/>
        <w:rPr>
          <w:rFonts w:ascii="Calibri" w:hAnsi="Calibri" w:cs="Calibri"/>
          <w:b/>
          <w:bCs/>
          <w:sz w:val="52"/>
          <w:szCs w:val="52"/>
          <w:u w:val="single"/>
        </w:rPr>
      </w:pPr>
      <w:proofErr w:type="gramStart"/>
      <w:r>
        <w:rPr>
          <w:rFonts w:ascii="Calibri" w:hAnsi="Calibri" w:cs="Calibri"/>
          <w:b/>
          <w:bCs/>
          <w:sz w:val="52"/>
          <w:szCs w:val="52"/>
          <w:u w:val="single"/>
        </w:rPr>
        <w:t>Press Release.</w:t>
      </w:r>
      <w:proofErr w:type="gramEnd"/>
    </w:p>
    <w:p w:rsidR="00A35E29" w:rsidRDefault="00A35E29" w:rsidP="00A35E29">
      <w:pPr>
        <w:jc w:val="center"/>
        <w:rPr>
          <w:rFonts w:ascii="Calibri" w:hAnsi="Calibri" w:cs="Calibri"/>
          <w:sz w:val="24"/>
          <w:szCs w:val="24"/>
        </w:rPr>
      </w:pPr>
    </w:p>
    <w:p w:rsidR="00A35E29" w:rsidRDefault="00A35E29" w:rsidP="00A35E29">
      <w:pPr>
        <w:jc w:val="center"/>
        <w:rPr>
          <w:rFonts w:ascii="Calibri" w:hAnsi="Calibri" w:cs="Calibri"/>
          <w:b/>
          <w:bCs/>
          <w:sz w:val="48"/>
          <w:szCs w:val="48"/>
          <w:u w:val="single"/>
        </w:rPr>
      </w:pPr>
      <w:r>
        <w:rPr>
          <w:rFonts w:ascii="Calibri" w:hAnsi="Calibri" w:cs="Calibri"/>
          <w:b/>
          <w:bCs/>
          <w:sz w:val="48"/>
          <w:szCs w:val="48"/>
          <w:u w:val="single"/>
        </w:rPr>
        <w:t>Rotary’s Hydro-Mobile Clinic for Ghana.</w:t>
      </w:r>
    </w:p>
    <w:p w:rsidR="00A35E29" w:rsidRDefault="00A35E29" w:rsidP="00A35E29">
      <w:pPr>
        <w:jc w:val="center"/>
        <w:rPr>
          <w:rFonts w:ascii="Calibri" w:hAnsi="Calibri" w:cs="Calibri"/>
          <w:b/>
          <w:bCs/>
          <w:i/>
          <w:iCs/>
          <w:sz w:val="24"/>
          <w:szCs w:val="24"/>
        </w:rPr>
      </w:pPr>
      <w:proofErr w:type="gramStart"/>
      <w:r>
        <w:rPr>
          <w:rFonts w:ascii="Calibri" w:hAnsi="Calibri" w:cs="Calibri"/>
          <w:b/>
          <w:bCs/>
          <w:i/>
          <w:iCs/>
        </w:rPr>
        <w:t xml:space="preserve">‘To provide Maternity &amp; Child Health Services in </w:t>
      </w:r>
      <w:proofErr w:type="spellStart"/>
      <w:r>
        <w:rPr>
          <w:rFonts w:ascii="Calibri" w:hAnsi="Calibri" w:cs="Calibri"/>
          <w:b/>
          <w:bCs/>
          <w:i/>
          <w:iCs/>
        </w:rPr>
        <w:t>and</w:t>
      </w:r>
      <w:proofErr w:type="spellEnd"/>
      <w:r>
        <w:rPr>
          <w:rFonts w:ascii="Calibri" w:hAnsi="Calibri" w:cs="Calibri"/>
          <w:b/>
          <w:bCs/>
          <w:i/>
          <w:iCs/>
        </w:rPr>
        <w:t xml:space="preserve"> area of extreme poverty.’</w:t>
      </w:r>
      <w:proofErr w:type="gramEnd"/>
      <w:r>
        <w:rPr>
          <w:rFonts w:ascii="Calibri" w:hAnsi="Calibri" w:cs="Calibri"/>
          <w:b/>
          <w:bCs/>
          <w:i/>
          <w:iCs/>
        </w:rPr>
        <w:t xml:space="preserve"> </w:t>
      </w:r>
    </w:p>
    <w:p w:rsidR="00A35E29" w:rsidRDefault="00A35E29" w:rsidP="00A35E29">
      <w:pPr>
        <w:jc w:val="center"/>
        <w:rPr>
          <w:rFonts w:ascii="Calibri" w:hAnsi="Calibri" w:cs="Calibri"/>
          <w:b/>
          <w:bCs/>
          <w:i/>
          <w:iCs/>
        </w:rPr>
      </w:pPr>
    </w:p>
    <w:p w:rsidR="00A35E29" w:rsidRDefault="00A35E29" w:rsidP="00A35E29">
      <w:pPr>
        <w:jc w:val="center"/>
        <w:rPr>
          <w:rFonts w:ascii="Calibri" w:hAnsi="Calibri" w:cs="Calibri"/>
          <w:b/>
          <w:bCs/>
          <w:i/>
          <w:iCs/>
        </w:rPr>
      </w:pPr>
    </w:p>
    <w:p w:rsidR="00A35E29" w:rsidRDefault="00A35E29" w:rsidP="00A35E29">
      <w:pPr>
        <w:jc w:val="both"/>
        <w:rPr>
          <w:rFonts w:ascii="Calibri" w:hAnsi="Calibri" w:cs="Calibri"/>
        </w:rPr>
      </w:pPr>
      <w:r>
        <w:rPr>
          <w:rFonts w:ascii="Calibri" w:hAnsi="Calibri" w:cs="Calibri"/>
        </w:rPr>
        <w:t>Sunday January 29</w:t>
      </w:r>
      <w:r>
        <w:rPr>
          <w:rFonts w:ascii="Calibri" w:hAnsi="Calibri" w:cs="Calibri"/>
          <w:vertAlign w:val="superscript"/>
        </w:rPr>
        <w:t>th</w:t>
      </w:r>
      <w:proofErr w:type="gramStart"/>
      <w:r>
        <w:rPr>
          <w:rFonts w:ascii="Calibri" w:hAnsi="Calibri" w:cs="Calibri"/>
          <w:vertAlign w:val="superscript"/>
        </w:rPr>
        <w:t xml:space="preserve">  </w:t>
      </w:r>
      <w:r>
        <w:rPr>
          <w:rFonts w:ascii="Calibri" w:hAnsi="Calibri" w:cs="Calibri"/>
        </w:rPr>
        <w:t>at</w:t>
      </w:r>
      <w:proofErr w:type="gramEnd"/>
      <w:r>
        <w:rPr>
          <w:rFonts w:ascii="Calibri" w:hAnsi="Calibri" w:cs="Calibri"/>
        </w:rPr>
        <w:t xml:space="preserve"> the Mercure Royal Hotel will see the ‘Launch &amp; Lunch’ of a river boat made in Hull for use as a medical facility for outreach areas in the Upper Volta river area in Northern Ghana.</w:t>
      </w:r>
    </w:p>
    <w:p w:rsidR="00A35E29" w:rsidRDefault="00A35E29" w:rsidP="00A35E29">
      <w:pPr>
        <w:jc w:val="both"/>
        <w:rPr>
          <w:rFonts w:ascii="Calibri" w:hAnsi="Calibri" w:cs="Calibri"/>
        </w:rPr>
      </w:pPr>
    </w:p>
    <w:p w:rsidR="00A35E29" w:rsidRDefault="00A35E29" w:rsidP="00A35E29">
      <w:pPr>
        <w:jc w:val="both"/>
        <w:rPr>
          <w:rFonts w:ascii="Calibri" w:hAnsi="Calibri" w:cs="Calibri"/>
        </w:rPr>
      </w:pPr>
      <w:r>
        <w:rPr>
          <w:rFonts w:ascii="Calibri" w:hAnsi="Calibri" w:cs="Calibri"/>
        </w:rPr>
        <w:t>Some eighteen months ago the Rotary International Foundation team, which looks after an extensive area of Humberside and the East Riding, met to discuss an initiative led by the And Albert Foundation, headed locally by David Murden. David’s appeal was for assistance in providing badly needed medical help to almost inaccessible areas in Northern Ghana where his Foundation has been established for some time.</w:t>
      </w:r>
    </w:p>
    <w:p w:rsidR="00A35E29" w:rsidRDefault="00A35E29" w:rsidP="00A35E29">
      <w:pPr>
        <w:jc w:val="both"/>
        <w:rPr>
          <w:rFonts w:ascii="Calibri" w:hAnsi="Calibri" w:cs="Calibri"/>
        </w:rPr>
      </w:pPr>
    </w:p>
    <w:p w:rsidR="00A35E29" w:rsidRDefault="00A35E29" w:rsidP="00A35E29">
      <w:pPr>
        <w:jc w:val="both"/>
        <w:rPr>
          <w:rFonts w:ascii="Calibri" w:hAnsi="Calibri" w:cs="Calibri"/>
        </w:rPr>
      </w:pPr>
      <w:r>
        <w:rPr>
          <w:rFonts w:ascii="Calibri" w:hAnsi="Calibri" w:cs="Calibri"/>
        </w:rPr>
        <w:t>With the continuing involvement of John Prescott, Kofi Anan, David Bellamy and Professors at WISE much is being made of the need for help, but on enquiry it was revealed actual financial assistance was not forthcoming for this first Medical boat.</w:t>
      </w:r>
    </w:p>
    <w:p w:rsidR="00A35E29" w:rsidRDefault="00A35E29" w:rsidP="00A35E29">
      <w:pPr>
        <w:jc w:val="both"/>
        <w:rPr>
          <w:rFonts w:ascii="Calibri" w:hAnsi="Calibri" w:cs="Calibri"/>
        </w:rPr>
      </w:pPr>
    </w:p>
    <w:p w:rsidR="00A35E29" w:rsidRDefault="00A35E29" w:rsidP="00A35E29">
      <w:pPr>
        <w:jc w:val="both"/>
        <w:rPr>
          <w:rFonts w:ascii="Calibri" w:hAnsi="Calibri" w:cs="Calibri"/>
        </w:rPr>
      </w:pPr>
      <w:proofErr w:type="gramStart"/>
      <w:r>
        <w:rPr>
          <w:rFonts w:ascii="Calibri" w:hAnsi="Calibri" w:cs="Calibri"/>
        </w:rPr>
        <w:t>Having established the need the Rotary Team set about using the contacts in the immediate are of Hull to raise initial funds to build a suitably durable River Boat to collect patients for treatment.</w:t>
      </w:r>
      <w:proofErr w:type="gramEnd"/>
      <w:r>
        <w:rPr>
          <w:rFonts w:ascii="Calibri" w:hAnsi="Calibri" w:cs="Calibri"/>
        </w:rPr>
        <w:t xml:space="preserve"> The charity Jacob’s Well Appeal then advised of their existing connections with an extensive hospital complex in Ghana called Kings Village. Contact was then made by the Rotary Club of Hull Paragon with the local Ghanaian Rotary Club of Tamale thus enabling the local Rotary Clubs to comply with Rotary International Grant funding conditions.</w:t>
      </w:r>
    </w:p>
    <w:p w:rsidR="00A35E29" w:rsidRDefault="00A35E29" w:rsidP="00A35E29">
      <w:pPr>
        <w:jc w:val="both"/>
        <w:rPr>
          <w:rFonts w:ascii="Calibri" w:hAnsi="Calibri" w:cs="Calibri"/>
        </w:rPr>
      </w:pPr>
    </w:p>
    <w:p w:rsidR="00A35E29" w:rsidRDefault="00A35E29" w:rsidP="00A35E29">
      <w:pPr>
        <w:jc w:val="both"/>
        <w:rPr>
          <w:rFonts w:ascii="Calibri" w:hAnsi="Calibri" w:cs="Calibri"/>
        </w:rPr>
      </w:pPr>
      <w:r>
        <w:rPr>
          <w:rFonts w:ascii="Calibri" w:hAnsi="Calibri" w:cs="Calibri"/>
        </w:rPr>
        <w:t xml:space="preserve"> The first objective was to find a suitable boat builder and Seahorse Marine, surprisingly with previous trading links with Ghana, provided professional design and building facilities. </w:t>
      </w:r>
      <w:proofErr w:type="gramStart"/>
      <w:r>
        <w:rPr>
          <w:rFonts w:ascii="Calibri" w:hAnsi="Calibri" w:cs="Calibri"/>
        </w:rPr>
        <w:t>Built of virtually indestructible high density polyethylene, even the colour green being selected to deter mosquitoes the boat has been custom designed to handle both mobile and stretcher case patients.</w:t>
      </w:r>
      <w:proofErr w:type="gramEnd"/>
      <w:r>
        <w:rPr>
          <w:rFonts w:ascii="Calibri" w:hAnsi="Calibri" w:cs="Calibri"/>
        </w:rPr>
        <w:t xml:space="preserve"> The boat will also be capable of carrying medical equipment and temperature controlled vaccines.  </w:t>
      </w:r>
    </w:p>
    <w:p w:rsidR="00A35E29" w:rsidRDefault="00A35E29" w:rsidP="00A35E29">
      <w:pPr>
        <w:jc w:val="both"/>
        <w:rPr>
          <w:rFonts w:ascii="Calibri" w:hAnsi="Calibri" w:cs="Calibri"/>
        </w:rPr>
      </w:pPr>
    </w:p>
    <w:p w:rsidR="00A35E29" w:rsidRDefault="00A35E29" w:rsidP="00A35E29">
      <w:pPr>
        <w:jc w:val="both"/>
        <w:rPr>
          <w:rFonts w:ascii="Calibri" w:hAnsi="Calibri" w:cs="Calibri"/>
        </w:rPr>
      </w:pPr>
      <w:r>
        <w:rPr>
          <w:rFonts w:ascii="Calibri" w:hAnsi="Calibri" w:cs="Calibri"/>
        </w:rPr>
        <w:t>The boat has been built specifically to operate in a river environment particularly in shallow water.</w:t>
      </w:r>
    </w:p>
    <w:p w:rsidR="00A35E29" w:rsidRDefault="00A35E29" w:rsidP="00A35E29">
      <w:pPr>
        <w:jc w:val="both"/>
        <w:rPr>
          <w:rFonts w:ascii="Calibri" w:hAnsi="Calibri" w:cs="Calibri"/>
        </w:rPr>
      </w:pPr>
    </w:p>
    <w:p w:rsidR="00A35E29" w:rsidRDefault="00A35E29" w:rsidP="00A35E29">
      <w:pPr>
        <w:jc w:val="both"/>
        <w:rPr>
          <w:rFonts w:ascii="Calibri" w:hAnsi="Calibri" w:cs="Calibri"/>
          <w:b/>
          <w:bCs/>
        </w:rPr>
      </w:pPr>
      <w:r>
        <w:rPr>
          <w:rFonts w:ascii="Calibri" w:hAnsi="Calibri" w:cs="Calibri"/>
        </w:rPr>
        <w:t xml:space="preserve">The choice of a name for the boat, </w:t>
      </w:r>
      <w:r>
        <w:rPr>
          <w:rFonts w:ascii="Calibri" w:hAnsi="Calibri" w:cs="Calibri"/>
          <w:b/>
          <w:bCs/>
        </w:rPr>
        <w:t>Wilberforce I</w:t>
      </w:r>
      <w:r>
        <w:rPr>
          <w:rFonts w:ascii="Calibri" w:hAnsi="Calibri" w:cs="Calibri"/>
        </w:rPr>
        <w:t xml:space="preserve">, was to a certain extent obvious as it would be operating in the area of the old slave routes, appropriately </w:t>
      </w:r>
      <w:r>
        <w:rPr>
          <w:rFonts w:ascii="Calibri" w:hAnsi="Calibri" w:cs="Calibri"/>
          <w:b/>
          <w:bCs/>
        </w:rPr>
        <w:t>‘made in Hull’ and as it happens, delivered during Hull City of Culture Year.</w:t>
      </w:r>
    </w:p>
    <w:p w:rsidR="00A35E29" w:rsidRDefault="00A35E29" w:rsidP="00A35E29">
      <w:pPr>
        <w:jc w:val="both"/>
        <w:rPr>
          <w:rFonts w:ascii="Calibri" w:hAnsi="Calibri" w:cs="Calibri"/>
          <w:b/>
          <w:bCs/>
        </w:rPr>
      </w:pPr>
    </w:p>
    <w:p w:rsidR="00A35E29" w:rsidRDefault="00A35E29" w:rsidP="00A35E29">
      <w:pPr>
        <w:jc w:val="both"/>
        <w:rPr>
          <w:rFonts w:ascii="Calibri" w:hAnsi="Calibri" w:cs="Calibri"/>
          <w:b/>
          <w:bCs/>
        </w:rPr>
      </w:pPr>
      <w:r>
        <w:rPr>
          <w:rFonts w:ascii="Calibri" w:hAnsi="Calibri" w:cs="Calibri"/>
          <w:b/>
          <w:bCs/>
        </w:rPr>
        <w:t>It was the intention that the provision of this boat was to encourage the delivery of further boats provide by further local subscription.</w:t>
      </w:r>
    </w:p>
    <w:p w:rsidR="00A35E29" w:rsidRDefault="00A35E29" w:rsidP="00A35E29">
      <w:pPr>
        <w:jc w:val="both"/>
        <w:rPr>
          <w:rFonts w:ascii="Calibri" w:hAnsi="Calibri" w:cs="Calibri"/>
          <w:b/>
          <w:bCs/>
        </w:rPr>
      </w:pPr>
    </w:p>
    <w:p w:rsidR="00A35E29" w:rsidRDefault="00A35E29" w:rsidP="00A35E29">
      <w:pPr>
        <w:jc w:val="both"/>
        <w:rPr>
          <w:rFonts w:ascii="Calibri" w:hAnsi="Calibri" w:cs="Calibri"/>
          <w:b/>
          <w:bCs/>
        </w:rPr>
      </w:pPr>
    </w:p>
    <w:p w:rsidR="00A35E29" w:rsidRDefault="00A35E29" w:rsidP="00A35E29">
      <w:pPr>
        <w:jc w:val="both"/>
        <w:rPr>
          <w:rFonts w:ascii="Calibri" w:hAnsi="Calibri" w:cs="Calibri"/>
          <w:b/>
          <w:bCs/>
        </w:rPr>
      </w:pPr>
    </w:p>
    <w:p w:rsidR="00A35E29" w:rsidRDefault="00A35E29" w:rsidP="00A35E29">
      <w:pPr>
        <w:jc w:val="both"/>
        <w:rPr>
          <w:rFonts w:ascii="Calibri" w:hAnsi="Calibri" w:cs="Calibri"/>
          <w:b/>
          <w:bCs/>
        </w:rPr>
      </w:pPr>
      <w:r>
        <w:rPr>
          <w:rFonts w:ascii="Calibri" w:hAnsi="Calibri" w:cs="Calibri"/>
          <w:b/>
          <w:bCs/>
        </w:rPr>
        <w:t xml:space="preserve">  </w:t>
      </w:r>
    </w:p>
    <w:p w:rsidR="00A35E29" w:rsidRDefault="00A35E29" w:rsidP="00A35E29">
      <w:pPr>
        <w:jc w:val="center"/>
        <w:rPr>
          <w:rFonts w:ascii="Calibri" w:hAnsi="Calibri" w:cs="Calibri"/>
        </w:rPr>
      </w:pPr>
      <w:r>
        <w:rPr>
          <w:rFonts w:ascii="Calibri" w:hAnsi="Calibri" w:cs="Calibri"/>
        </w:rPr>
        <w:t>2.</w:t>
      </w:r>
    </w:p>
    <w:p w:rsidR="00A35E29" w:rsidRDefault="00A35E29" w:rsidP="00A35E29">
      <w:pPr>
        <w:jc w:val="center"/>
        <w:rPr>
          <w:rFonts w:ascii="Calibri" w:hAnsi="Calibri" w:cs="Calibri"/>
        </w:rPr>
      </w:pPr>
    </w:p>
    <w:p w:rsidR="00A35E29" w:rsidRDefault="00A35E29" w:rsidP="00A35E29">
      <w:pPr>
        <w:jc w:val="center"/>
        <w:rPr>
          <w:rFonts w:ascii="Calibri" w:hAnsi="Calibri" w:cs="Calibri"/>
        </w:rPr>
      </w:pPr>
    </w:p>
    <w:p w:rsidR="00A35E29" w:rsidRDefault="00A35E29" w:rsidP="00A35E29">
      <w:pPr>
        <w:jc w:val="center"/>
        <w:rPr>
          <w:rFonts w:ascii="Calibri" w:hAnsi="Calibri" w:cs="Calibri"/>
        </w:rPr>
      </w:pPr>
    </w:p>
    <w:p w:rsidR="00A35E29" w:rsidRDefault="00A35E29" w:rsidP="00A35E29">
      <w:pPr>
        <w:jc w:val="both"/>
        <w:rPr>
          <w:rFonts w:ascii="Calibri" w:hAnsi="Calibri" w:cs="Calibri"/>
        </w:rPr>
      </w:pPr>
      <w:r>
        <w:rPr>
          <w:rFonts w:ascii="Calibri" w:hAnsi="Calibri" w:cs="Calibri"/>
        </w:rPr>
        <w:lastRenderedPageBreak/>
        <w:t>With financial support from the following Rotary Clubs…………………</w:t>
      </w:r>
    </w:p>
    <w:p w:rsidR="00A35E29" w:rsidRDefault="00A35E29" w:rsidP="00A35E29">
      <w:pPr>
        <w:jc w:val="both"/>
        <w:rPr>
          <w:rFonts w:ascii="Calibri" w:hAnsi="Calibri" w:cs="Calibri"/>
        </w:rPr>
      </w:pPr>
    </w:p>
    <w:p w:rsidR="00A35E29" w:rsidRDefault="00A35E29" w:rsidP="00A35E29">
      <w:pPr>
        <w:jc w:val="center"/>
        <w:rPr>
          <w:rFonts w:ascii="Calibri" w:hAnsi="Calibri" w:cs="Calibri"/>
          <w:b/>
          <w:bCs/>
        </w:rPr>
      </w:pPr>
      <w:r>
        <w:rPr>
          <w:rFonts w:ascii="Calibri" w:hAnsi="Calibri" w:cs="Calibri"/>
          <w:b/>
          <w:bCs/>
        </w:rPr>
        <w:t>Hull Paragon (Lead Club)</w:t>
      </w:r>
    </w:p>
    <w:p w:rsidR="00A35E29" w:rsidRDefault="00A35E29" w:rsidP="00A35E29">
      <w:pPr>
        <w:jc w:val="center"/>
        <w:rPr>
          <w:rFonts w:ascii="Calibri" w:hAnsi="Calibri" w:cs="Calibri"/>
        </w:rPr>
      </w:pPr>
      <w:r>
        <w:rPr>
          <w:rFonts w:ascii="Calibri" w:hAnsi="Calibri" w:cs="Calibri"/>
        </w:rPr>
        <w:t>Hull Kingston</w:t>
      </w:r>
    </w:p>
    <w:p w:rsidR="00A35E29" w:rsidRDefault="00A35E29" w:rsidP="00A35E29">
      <w:pPr>
        <w:jc w:val="center"/>
        <w:rPr>
          <w:rFonts w:ascii="Calibri" w:hAnsi="Calibri" w:cs="Calibri"/>
        </w:rPr>
      </w:pPr>
      <w:r>
        <w:rPr>
          <w:rFonts w:ascii="Calibri" w:hAnsi="Calibri" w:cs="Calibri"/>
        </w:rPr>
        <w:t>Humberside</w:t>
      </w:r>
    </w:p>
    <w:p w:rsidR="00A35E29" w:rsidRDefault="00A35E29" w:rsidP="00A35E29">
      <w:pPr>
        <w:jc w:val="center"/>
        <w:rPr>
          <w:rFonts w:ascii="Calibri" w:hAnsi="Calibri" w:cs="Calibri"/>
        </w:rPr>
      </w:pPr>
      <w:proofErr w:type="gramStart"/>
      <w:r>
        <w:rPr>
          <w:rFonts w:ascii="Calibri" w:hAnsi="Calibri" w:cs="Calibri"/>
        </w:rPr>
        <w:t>South Cave and Wolds.</w:t>
      </w:r>
      <w:proofErr w:type="gramEnd"/>
    </w:p>
    <w:p w:rsidR="00A35E29" w:rsidRDefault="00A35E29" w:rsidP="00A35E29">
      <w:pPr>
        <w:jc w:val="center"/>
        <w:rPr>
          <w:rFonts w:ascii="Calibri" w:hAnsi="Calibri" w:cs="Calibri"/>
        </w:rPr>
      </w:pPr>
      <w:r>
        <w:rPr>
          <w:rFonts w:ascii="Calibri" w:hAnsi="Calibri" w:cs="Calibri"/>
        </w:rPr>
        <w:t>Beverley.</w:t>
      </w:r>
    </w:p>
    <w:p w:rsidR="00A35E29" w:rsidRDefault="00A35E29" w:rsidP="00A35E29">
      <w:pPr>
        <w:jc w:val="center"/>
        <w:rPr>
          <w:rFonts w:ascii="Calibri" w:hAnsi="Calibri" w:cs="Calibri"/>
        </w:rPr>
      </w:pPr>
      <w:proofErr w:type="gramStart"/>
      <w:r>
        <w:rPr>
          <w:rFonts w:ascii="Calibri" w:hAnsi="Calibri" w:cs="Calibri"/>
        </w:rPr>
        <w:t>Holderness.</w:t>
      </w:r>
      <w:proofErr w:type="gramEnd"/>
    </w:p>
    <w:p w:rsidR="00A35E29" w:rsidRDefault="00A35E29" w:rsidP="00A35E29">
      <w:pPr>
        <w:jc w:val="center"/>
        <w:rPr>
          <w:rFonts w:ascii="Calibri" w:hAnsi="Calibri" w:cs="Calibri"/>
        </w:rPr>
      </w:pPr>
      <w:proofErr w:type="spellStart"/>
      <w:proofErr w:type="gramStart"/>
      <w:r>
        <w:rPr>
          <w:rFonts w:ascii="Calibri" w:hAnsi="Calibri" w:cs="Calibri"/>
        </w:rPr>
        <w:t>Hornsea</w:t>
      </w:r>
      <w:proofErr w:type="spellEnd"/>
      <w:r>
        <w:rPr>
          <w:rFonts w:ascii="Calibri" w:hAnsi="Calibri" w:cs="Calibri"/>
        </w:rPr>
        <w:t xml:space="preserve"> &amp; East Riding.</w:t>
      </w:r>
      <w:proofErr w:type="gramEnd"/>
    </w:p>
    <w:p w:rsidR="00A35E29" w:rsidRDefault="00A35E29" w:rsidP="00A35E29">
      <w:pPr>
        <w:jc w:val="center"/>
        <w:rPr>
          <w:rFonts w:ascii="Calibri" w:hAnsi="Calibri" w:cs="Calibri"/>
        </w:rPr>
      </w:pPr>
    </w:p>
    <w:p w:rsidR="00A35E29" w:rsidRDefault="00A35E29" w:rsidP="00A35E29">
      <w:pPr>
        <w:jc w:val="both"/>
        <w:rPr>
          <w:rFonts w:ascii="Calibri" w:hAnsi="Calibri" w:cs="Calibri"/>
        </w:rPr>
      </w:pPr>
    </w:p>
    <w:p w:rsidR="00A35E29" w:rsidRDefault="00A35E29" w:rsidP="00A35E29">
      <w:pPr>
        <w:jc w:val="both"/>
        <w:rPr>
          <w:rFonts w:ascii="Calibri" w:hAnsi="Calibri" w:cs="Calibri"/>
        </w:rPr>
      </w:pPr>
      <w:r>
        <w:rPr>
          <w:rFonts w:ascii="Calibri" w:hAnsi="Calibri" w:cs="Calibri"/>
        </w:rPr>
        <w:t>………………………..together with a Global Grant facilitated by the Foundation of Rotary International has resulting in funding being raised to finance this project.</w:t>
      </w:r>
    </w:p>
    <w:p w:rsidR="00A35E29" w:rsidRDefault="00A35E29" w:rsidP="00A35E29">
      <w:pPr>
        <w:jc w:val="both"/>
        <w:rPr>
          <w:rFonts w:ascii="Calibri" w:hAnsi="Calibri" w:cs="Calibri"/>
        </w:rPr>
      </w:pPr>
    </w:p>
    <w:p w:rsidR="00A35E29" w:rsidRDefault="00A35E29" w:rsidP="00A35E29">
      <w:pPr>
        <w:jc w:val="both"/>
        <w:rPr>
          <w:rFonts w:ascii="Calibri" w:hAnsi="Calibri" w:cs="Calibri"/>
        </w:rPr>
      </w:pPr>
      <w:r>
        <w:rPr>
          <w:rFonts w:ascii="Calibri" w:hAnsi="Calibri" w:cs="Calibri"/>
        </w:rPr>
        <w:t>The Hydro-Mobile Clinic will be on display on the Car Park area in the front of the Mercure Royal on the Sunday morning.</w:t>
      </w:r>
    </w:p>
    <w:p w:rsidR="00A35E29" w:rsidRDefault="00A35E29" w:rsidP="00A35E29">
      <w:pPr>
        <w:jc w:val="both"/>
        <w:rPr>
          <w:rFonts w:ascii="Calibri" w:hAnsi="Calibri" w:cs="Calibri"/>
        </w:rPr>
      </w:pPr>
    </w:p>
    <w:p w:rsidR="00A35E29" w:rsidRDefault="00A35E29" w:rsidP="00A35E29">
      <w:pPr>
        <w:jc w:val="both"/>
        <w:rPr>
          <w:rFonts w:ascii="Calibri" w:hAnsi="Calibri" w:cs="Calibri"/>
        </w:rPr>
      </w:pPr>
      <w:r>
        <w:rPr>
          <w:rFonts w:ascii="Calibri" w:hAnsi="Calibri" w:cs="Calibri"/>
        </w:rPr>
        <w:t>Through the generosity of the And Albert Foundation and Jacob’s Well Appeal the boat, complete with launch trailer will be delivered to Ghana shortly after the ‘launch’.</w:t>
      </w:r>
    </w:p>
    <w:p w:rsidR="00A35E29" w:rsidRDefault="00A35E29" w:rsidP="00A35E29">
      <w:pPr>
        <w:jc w:val="both"/>
        <w:rPr>
          <w:rFonts w:ascii="Calibri" w:hAnsi="Calibri" w:cs="Calibri"/>
        </w:rPr>
      </w:pPr>
    </w:p>
    <w:p w:rsidR="00A35E29" w:rsidRDefault="00A35E29" w:rsidP="00A35E29">
      <w:pPr>
        <w:jc w:val="both"/>
        <w:rPr>
          <w:rFonts w:ascii="Calibri" w:hAnsi="Calibri" w:cs="Calibri"/>
        </w:rPr>
      </w:pPr>
      <w:r>
        <w:rPr>
          <w:rFonts w:ascii="Calibri" w:hAnsi="Calibri" w:cs="Calibri"/>
        </w:rPr>
        <w:t>Sunday 29</w:t>
      </w:r>
      <w:r>
        <w:rPr>
          <w:rFonts w:ascii="Calibri" w:hAnsi="Calibri" w:cs="Calibri"/>
          <w:vertAlign w:val="superscript"/>
        </w:rPr>
        <w:t>th</w:t>
      </w:r>
      <w:r w:rsidR="00FA2C3F">
        <w:rPr>
          <w:rFonts w:ascii="Calibri" w:hAnsi="Calibri" w:cs="Calibri"/>
        </w:rPr>
        <w:t xml:space="preserve"> January 12.00 </w:t>
      </w:r>
      <w:bookmarkStart w:id="0" w:name="_GoBack"/>
      <w:bookmarkEnd w:id="0"/>
      <w:proofErr w:type="gramStart"/>
      <w:r>
        <w:rPr>
          <w:rFonts w:ascii="Calibri" w:hAnsi="Calibri" w:cs="Calibri"/>
        </w:rPr>
        <w:t>noon</w:t>
      </w:r>
      <w:proofErr w:type="gramEnd"/>
      <w:r>
        <w:rPr>
          <w:rFonts w:ascii="Calibri" w:hAnsi="Calibri" w:cs="Calibri"/>
        </w:rPr>
        <w:t xml:space="preserve"> sees all interested parti</w:t>
      </w:r>
      <w:r w:rsidR="00FA2C3F">
        <w:rPr>
          <w:rFonts w:ascii="Calibri" w:hAnsi="Calibri" w:cs="Calibri"/>
        </w:rPr>
        <w:t>es meeting to ‘launch’ the boat. Refreshments will be available.</w:t>
      </w:r>
    </w:p>
    <w:p w:rsidR="00A35E29" w:rsidRDefault="00A35E29" w:rsidP="00A35E29">
      <w:pPr>
        <w:jc w:val="both"/>
        <w:rPr>
          <w:rFonts w:ascii="Calibri" w:hAnsi="Calibri" w:cs="Calibri"/>
        </w:rPr>
      </w:pPr>
    </w:p>
    <w:p w:rsidR="00A35E29" w:rsidRDefault="00A35E29" w:rsidP="00A35E29">
      <w:pPr>
        <w:jc w:val="center"/>
        <w:rPr>
          <w:rFonts w:ascii="Calibri" w:hAnsi="Calibri" w:cs="Calibri"/>
          <w:b/>
          <w:bCs/>
          <w:sz w:val="36"/>
          <w:szCs w:val="36"/>
          <w:u w:val="single"/>
        </w:rPr>
      </w:pPr>
      <w:proofErr w:type="gramStart"/>
      <w:r>
        <w:rPr>
          <w:rFonts w:ascii="Calibri" w:hAnsi="Calibri" w:cs="Calibri"/>
          <w:b/>
          <w:bCs/>
          <w:sz w:val="36"/>
          <w:szCs w:val="36"/>
          <w:u w:val="single"/>
        </w:rPr>
        <w:t>Key Contacts.</w:t>
      </w:r>
      <w:proofErr w:type="gramEnd"/>
    </w:p>
    <w:p w:rsidR="00A35E29" w:rsidRDefault="00A35E29" w:rsidP="00A35E29">
      <w:pPr>
        <w:jc w:val="center"/>
        <w:rPr>
          <w:rFonts w:ascii="Calibri" w:hAnsi="Calibri" w:cs="Calibri"/>
          <w:sz w:val="24"/>
          <w:szCs w:val="24"/>
        </w:rPr>
      </w:pPr>
    </w:p>
    <w:p w:rsidR="00A35E29" w:rsidRDefault="00A35E29" w:rsidP="00A35E29">
      <w:pPr>
        <w:jc w:val="center"/>
        <w:rPr>
          <w:rFonts w:ascii="Calibri" w:hAnsi="Calibri" w:cs="Calibri"/>
          <w:b/>
          <w:bCs/>
          <w:sz w:val="32"/>
          <w:szCs w:val="32"/>
        </w:rPr>
      </w:pPr>
      <w:proofErr w:type="gramStart"/>
      <w:r>
        <w:rPr>
          <w:rFonts w:ascii="Calibri" w:hAnsi="Calibri" w:cs="Calibri"/>
          <w:b/>
          <w:bCs/>
          <w:sz w:val="32"/>
          <w:szCs w:val="32"/>
        </w:rPr>
        <w:t>Rotary International Foundation Team.</w:t>
      </w:r>
      <w:proofErr w:type="gramEnd"/>
    </w:p>
    <w:p w:rsidR="00A35E29" w:rsidRDefault="00A35E29" w:rsidP="00A35E29">
      <w:pPr>
        <w:jc w:val="center"/>
        <w:rPr>
          <w:rFonts w:ascii="Calibri" w:hAnsi="Calibri" w:cs="Calibri"/>
          <w:sz w:val="24"/>
          <w:szCs w:val="24"/>
        </w:rPr>
      </w:pPr>
    </w:p>
    <w:p w:rsidR="00A35E29" w:rsidRDefault="00A35E29" w:rsidP="00A35E29">
      <w:pPr>
        <w:jc w:val="center"/>
        <w:rPr>
          <w:rFonts w:ascii="Calibri" w:hAnsi="Calibri" w:cs="Calibri"/>
        </w:rPr>
      </w:pPr>
      <w:r>
        <w:rPr>
          <w:rFonts w:ascii="Calibri" w:hAnsi="Calibri" w:cs="Calibri"/>
        </w:rPr>
        <w:t xml:space="preserve">Len Taylor. </w:t>
      </w:r>
      <w:proofErr w:type="gramStart"/>
      <w:r>
        <w:rPr>
          <w:rFonts w:ascii="Calibri" w:hAnsi="Calibri" w:cs="Calibri"/>
        </w:rPr>
        <w:t>Past District Chairman.</w:t>
      </w:r>
      <w:proofErr w:type="gramEnd"/>
      <w:r>
        <w:rPr>
          <w:rFonts w:ascii="Calibri" w:hAnsi="Calibri" w:cs="Calibri"/>
        </w:rPr>
        <w:t>  07774 264000</w:t>
      </w:r>
    </w:p>
    <w:p w:rsidR="00A35E29" w:rsidRDefault="00A35E29" w:rsidP="00A35E29">
      <w:pPr>
        <w:jc w:val="center"/>
        <w:rPr>
          <w:rFonts w:ascii="Calibri" w:hAnsi="Calibri" w:cs="Calibri"/>
        </w:rPr>
      </w:pPr>
      <w:r>
        <w:rPr>
          <w:rFonts w:ascii="Calibri" w:hAnsi="Calibri" w:cs="Calibri"/>
        </w:rPr>
        <w:t>Mike Holdstock. Finance Controller, Lead Club, Rotary Club of Hull Pentagon</w:t>
      </w:r>
    </w:p>
    <w:p w:rsidR="00A35E29" w:rsidRDefault="00A35E29" w:rsidP="00A35E29">
      <w:pPr>
        <w:jc w:val="center"/>
        <w:rPr>
          <w:rFonts w:ascii="Calibri" w:hAnsi="Calibri" w:cs="Calibri"/>
        </w:rPr>
      </w:pPr>
      <w:r>
        <w:rPr>
          <w:rFonts w:ascii="Calibri" w:hAnsi="Calibri" w:cs="Calibri"/>
        </w:rPr>
        <w:t>Roy Bright. Grant Advisor.</w:t>
      </w:r>
    </w:p>
    <w:p w:rsidR="00A35E29" w:rsidRDefault="00A35E29" w:rsidP="00A35E29">
      <w:pPr>
        <w:jc w:val="center"/>
        <w:rPr>
          <w:rFonts w:ascii="Calibri" w:hAnsi="Calibri" w:cs="Calibri"/>
        </w:rPr>
      </w:pPr>
    </w:p>
    <w:p w:rsidR="00A35E29" w:rsidRDefault="00A35E29" w:rsidP="00A35E29">
      <w:pPr>
        <w:jc w:val="center"/>
        <w:rPr>
          <w:rFonts w:ascii="Calibri" w:hAnsi="Calibri" w:cs="Calibri"/>
          <w:b/>
          <w:bCs/>
        </w:rPr>
      </w:pPr>
      <w:r>
        <w:rPr>
          <w:rFonts w:ascii="Calibri" w:hAnsi="Calibri" w:cs="Calibri"/>
          <w:b/>
          <w:bCs/>
        </w:rPr>
        <w:t>Additional participants available at the ‘launch’</w:t>
      </w:r>
    </w:p>
    <w:p w:rsidR="00A35E29" w:rsidRDefault="00A35E29" w:rsidP="00A35E29">
      <w:pPr>
        <w:jc w:val="center"/>
        <w:rPr>
          <w:rFonts w:ascii="Calibri" w:hAnsi="Calibri" w:cs="Calibri"/>
        </w:rPr>
      </w:pPr>
    </w:p>
    <w:p w:rsidR="00A35E29" w:rsidRDefault="00A35E29" w:rsidP="00A35E29">
      <w:pPr>
        <w:jc w:val="center"/>
        <w:rPr>
          <w:rFonts w:ascii="Calibri" w:hAnsi="Calibri" w:cs="Calibri"/>
        </w:rPr>
      </w:pPr>
      <w:r>
        <w:rPr>
          <w:rFonts w:ascii="Calibri" w:hAnsi="Calibri" w:cs="Calibri"/>
        </w:rPr>
        <w:t>David Murden. And Albert Foundation</w:t>
      </w:r>
    </w:p>
    <w:p w:rsidR="00A35E29" w:rsidRDefault="00162029" w:rsidP="00A35E29">
      <w:pPr>
        <w:jc w:val="center"/>
        <w:rPr>
          <w:rFonts w:ascii="Calibri" w:hAnsi="Calibri" w:cs="Calibri"/>
        </w:rPr>
      </w:pPr>
      <w:r>
        <w:rPr>
          <w:rFonts w:ascii="Calibri" w:hAnsi="Calibri" w:cs="Calibri"/>
        </w:rPr>
        <w:t>Rev. John Beyn</w:t>
      </w:r>
      <w:r w:rsidR="00A35E29">
        <w:rPr>
          <w:rFonts w:ascii="Calibri" w:hAnsi="Calibri" w:cs="Calibri"/>
        </w:rPr>
        <w:t xml:space="preserve">on and </w:t>
      </w:r>
      <w:proofErr w:type="spellStart"/>
      <w:r w:rsidR="00A35E29">
        <w:rPr>
          <w:rFonts w:ascii="Calibri" w:hAnsi="Calibri" w:cs="Calibri"/>
        </w:rPr>
        <w:t>Dr.</w:t>
      </w:r>
      <w:proofErr w:type="spellEnd"/>
      <w:r>
        <w:rPr>
          <w:rFonts w:ascii="Calibri" w:hAnsi="Calibri" w:cs="Calibri"/>
        </w:rPr>
        <w:t xml:space="preserve"> </w:t>
      </w:r>
      <w:r w:rsidR="00A35E29">
        <w:rPr>
          <w:rFonts w:ascii="Calibri" w:hAnsi="Calibri" w:cs="Calibri"/>
        </w:rPr>
        <w:t>Alistair Robertson, Jacob’s Well Appeal</w:t>
      </w:r>
    </w:p>
    <w:p w:rsidR="00A35E29" w:rsidRDefault="00A35E29" w:rsidP="00A35E29">
      <w:pPr>
        <w:jc w:val="center"/>
        <w:rPr>
          <w:rFonts w:ascii="Calibri" w:hAnsi="Calibri" w:cs="Calibri"/>
        </w:rPr>
      </w:pPr>
      <w:r>
        <w:rPr>
          <w:rFonts w:ascii="Calibri" w:hAnsi="Calibri" w:cs="Calibri"/>
        </w:rPr>
        <w:t xml:space="preserve">Roger Prince Seahorse Marine. </w:t>
      </w:r>
    </w:p>
    <w:p w:rsidR="00A35E29" w:rsidRDefault="00A35E29" w:rsidP="00A35E29">
      <w:pPr>
        <w:jc w:val="center"/>
        <w:rPr>
          <w:rFonts w:ascii="Calibri" w:hAnsi="Calibri" w:cs="Calibri"/>
        </w:rPr>
      </w:pPr>
    </w:p>
    <w:p w:rsidR="00A35E29" w:rsidRDefault="00A35E29" w:rsidP="00A35E29">
      <w:pPr>
        <w:jc w:val="center"/>
        <w:rPr>
          <w:rFonts w:ascii="Calibri" w:hAnsi="Calibri" w:cs="Calibri"/>
        </w:rPr>
      </w:pPr>
    </w:p>
    <w:p w:rsidR="00A35E29" w:rsidRDefault="00A35E29" w:rsidP="00A35E29">
      <w:pPr>
        <w:jc w:val="center"/>
        <w:rPr>
          <w:rFonts w:ascii="Calibri" w:hAnsi="Calibri" w:cs="Calibri"/>
        </w:rPr>
      </w:pPr>
      <w:r>
        <w:rPr>
          <w:rFonts w:ascii="Calibri" w:hAnsi="Calibri" w:cs="Calibri"/>
        </w:rPr>
        <w:t>For further detail and attending guest list please contact Len Taylor. 07774 264000</w:t>
      </w:r>
    </w:p>
    <w:p w:rsidR="00A35E29" w:rsidRDefault="00A35E29" w:rsidP="00A35E29">
      <w:pPr>
        <w:jc w:val="center"/>
        <w:rPr>
          <w:rFonts w:ascii="Calibri" w:hAnsi="Calibri" w:cs="Calibri"/>
        </w:rPr>
      </w:pPr>
      <w:proofErr w:type="spellStart"/>
      <w:r>
        <w:rPr>
          <w:rFonts w:ascii="Calibri" w:hAnsi="Calibri" w:cs="Calibri"/>
        </w:rPr>
        <w:t>len.taylor</w:t>
      </w:r>
      <w:proofErr w:type="spellEnd"/>
      <w:r>
        <w:rPr>
          <w:rFonts w:ascii="Calibri" w:hAnsi="Calibri" w:cs="Calibri"/>
        </w:rPr>
        <w:t xml:space="preserve"> @ </w:t>
      </w:r>
      <w:proofErr w:type="spellStart"/>
      <w:r>
        <w:rPr>
          <w:rFonts w:ascii="Calibri" w:hAnsi="Calibri" w:cs="Calibri"/>
        </w:rPr>
        <w:t>btconnect</w:t>
      </w:r>
      <w:proofErr w:type="spellEnd"/>
      <w:r>
        <w:rPr>
          <w:rFonts w:ascii="Calibri" w:hAnsi="Calibri" w:cs="Calibri"/>
        </w:rPr>
        <w:t xml:space="preserve"> .com</w:t>
      </w:r>
    </w:p>
    <w:p w:rsidR="00A35E29" w:rsidRDefault="00A35E29" w:rsidP="00A35E29">
      <w:pPr>
        <w:rPr>
          <w:rFonts w:ascii="Calibri" w:hAnsi="Calibri" w:cs="Calibri"/>
        </w:rPr>
      </w:pPr>
    </w:p>
    <w:p w:rsidR="00A35E29" w:rsidRDefault="00A35E29" w:rsidP="00A35E29">
      <w:pPr>
        <w:rPr>
          <w:rFonts w:ascii="Calibri" w:hAnsi="Calibri" w:cs="Calibri"/>
        </w:rPr>
      </w:pPr>
    </w:p>
    <w:p w:rsidR="00323C12" w:rsidRDefault="00323C12"/>
    <w:sectPr w:rsidR="00323C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E29"/>
    <w:rsid w:val="00162029"/>
    <w:rsid w:val="00323C12"/>
    <w:rsid w:val="00A35E29"/>
    <w:rsid w:val="00FA2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E29"/>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E29"/>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48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2017-01-13T21:45:00Z</dcterms:created>
  <dcterms:modified xsi:type="dcterms:W3CDTF">2017-01-15T14:06:00Z</dcterms:modified>
</cp:coreProperties>
</file>